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9C0" w:rsidRDefault="005D77BA">
      <w:pPr>
        <w:rPr>
          <w:rFonts w:ascii="Arial" w:hAnsi="Arial" w:cs="Arial"/>
          <w:b/>
          <w:color w:val="0B2F65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B2F65"/>
          <w:sz w:val="32"/>
          <w:szCs w:val="32"/>
        </w:rPr>
        <w:t xml:space="preserve">       </w:t>
      </w:r>
      <w:r w:rsidR="00EC4EEA">
        <w:rPr>
          <w:rFonts w:ascii="Arial" w:hAnsi="Arial" w:cs="Arial"/>
          <w:b/>
          <w:color w:val="0B2F65"/>
          <w:sz w:val="32"/>
          <w:szCs w:val="32"/>
        </w:rPr>
        <w:t>Appendix 2 – Parent Council Voting</w:t>
      </w:r>
    </w:p>
    <w:p w:rsidR="00EC4EEA" w:rsidRPr="00BC2042" w:rsidRDefault="00EC4EEA" w:rsidP="00EC4EEA">
      <w:pPr>
        <w:rPr>
          <w:rFonts w:ascii="Arial" w:hAnsi="Arial" w:cs="Arial"/>
          <w:b/>
          <w:u w:val="single"/>
        </w:rPr>
      </w:pPr>
    </w:p>
    <w:p w:rsidR="00EC4EEA" w:rsidRPr="00BC2042" w:rsidRDefault="00EC4EEA" w:rsidP="00EC4EEA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</w:rPr>
      </w:pPr>
      <w:r w:rsidRPr="00BC2042">
        <w:rPr>
          <w:rFonts w:ascii="Arial" w:hAnsi="Arial" w:cs="Arial"/>
        </w:rPr>
        <w:t>Arrange with your school to send out a voting form to all parents. It should list names of nominees gathered in advance and should be returned to the generic Parent Council email address.</w:t>
      </w:r>
    </w:p>
    <w:p w:rsidR="00EC4EEA" w:rsidRPr="00BC2042" w:rsidRDefault="00EC4EEA" w:rsidP="00EC4EE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 voting f</w:t>
      </w:r>
      <w:r w:rsidRPr="00BC2042">
        <w:rPr>
          <w:rFonts w:ascii="Arial" w:hAnsi="Arial" w:cs="Arial"/>
        </w:rPr>
        <w:t>orm should include the following information. A template is created for your convenience in Appendix 3</w:t>
      </w:r>
    </w:p>
    <w:p w:rsidR="00EC4EEA" w:rsidRPr="00BC2042" w:rsidRDefault="00EC4EEA" w:rsidP="00EC4EEA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4536"/>
        <w:gridCol w:w="1933"/>
      </w:tblGrid>
      <w:tr w:rsidR="00EC4EEA" w:rsidRPr="00BC2042" w:rsidTr="00A412A5">
        <w:tc>
          <w:tcPr>
            <w:tcW w:w="1827" w:type="dxa"/>
          </w:tcPr>
          <w:p w:rsidR="00EC4EEA" w:rsidRPr="00BC2042" w:rsidRDefault="00EC4EEA" w:rsidP="00A412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2042">
              <w:rPr>
                <w:rFonts w:ascii="Arial" w:hAnsi="Arial" w:cs="Arial"/>
                <w:sz w:val="24"/>
                <w:szCs w:val="24"/>
              </w:rPr>
              <w:t>Nominee</w:t>
            </w:r>
          </w:p>
        </w:tc>
        <w:tc>
          <w:tcPr>
            <w:tcW w:w="4536" w:type="dxa"/>
          </w:tcPr>
          <w:p w:rsidR="00EC4EEA" w:rsidRPr="00BC2042" w:rsidRDefault="00EC4EEA" w:rsidP="00A412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2042">
              <w:rPr>
                <w:rFonts w:ascii="Arial" w:hAnsi="Arial" w:cs="Arial"/>
                <w:sz w:val="24"/>
                <w:szCs w:val="24"/>
              </w:rPr>
              <w:t>Why they want to be a member of the Parent Council</w:t>
            </w:r>
          </w:p>
        </w:tc>
        <w:tc>
          <w:tcPr>
            <w:tcW w:w="1933" w:type="dxa"/>
          </w:tcPr>
          <w:p w:rsidR="00EC4EEA" w:rsidRPr="00BC2042" w:rsidRDefault="00EC4EEA" w:rsidP="00A412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C2042">
              <w:rPr>
                <w:rFonts w:ascii="Arial" w:hAnsi="Arial" w:cs="Arial"/>
                <w:sz w:val="24"/>
                <w:szCs w:val="24"/>
              </w:rPr>
              <w:t>Vote</w:t>
            </w:r>
          </w:p>
        </w:tc>
      </w:tr>
      <w:tr w:rsidR="00EC4EEA" w:rsidRPr="00BC2042" w:rsidTr="00A412A5">
        <w:tc>
          <w:tcPr>
            <w:tcW w:w="1827" w:type="dxa"/>
          </w:tcPr>
          <w:p w:rsidR="00EC4EEA" w:rsidRPr="00BC2042" w:rsidRDefault="00EC4EEA" w:rsidP="00A412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4EEA" w:rsidRPr="00BC2042" w:rsidRDefault="00EC4EEA" w:rsidP="00A412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</w:tcPr>
          <w:p w:rsidR="00EC4EEA" w:rsidRPr="00BC2042" w:rsidRDefault="00EC4EEA" w:rsidP="00A412A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4EEA" w:rsidRPr="00BC2042" w:rsidRDefault="00EC4EEA" w:rsidP="00EC4EEA">
      <w:pPr>
        <w:pStyle w:val="ListParagraph"/>
        <w:rPr>
          <w:rFonts w:ascii="Arial" w:hAnsi="Arial" w:cs="Arial"/>
        </w:rPr>
      </w:pPr>
    </w:p>
    <w:p w:rsidR="00EC4EEA" w:rsidRPr="00BC2042" w:rsidRDefault="00EC4EEA" w:rsidP="00EC4EEA">
      <w:pPr>
        <w:pStyle w:val="ListParagraph"/>
        <w:rPr>
          <w:rFonts w:ascii="Arial" w:hAnsi="Arial" w:cs="Arial"/>
          <w:b/>
          <w:u w:val="single"/>
        </w:rPr>
      </w:pPr>
    </w:p>
    <w:p w:rsidR="00EC4EEA" w:rsidRPr="00BC2042" w:rsidRDefault="00EC4EEA" w:rsidP="00EC4EEA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</w:rPr>
      </w:pPr>
      <w:r w:rsidRPr="00BC2042">
        <w:rPr>
          <w:rFonts w:ascii="Arial" w:hAnsi="Arial" w:cs="Arial"/>
        </w:rPr>
        <w:t xml:space="preserve">Parents collect a voting form from the school or </w:t>
      </w:r>
      <w:r>
        <w:rPr>
          <w:rFonts w:ascii="Arial" w:hAnsi="Arial" w:cs="Arial"/>
        </w:rPr>
        <w:t xml:space="preserve">the </w:t>
      </w:r>
      <w:r w:rsidRPr="00BC2042">
        <w:rPr>
          <w:rFonts w:ascii="Arial" w:hAnsi="Arial" w:cs="Arial"/>
        </w:rPr>
        <w:t>Parent Council arrange for these to be sent home with pupils. Parents complete and post in an arranged post box in school or return with their child in a sealed envelope to be placed in post box at school.</w:t>
      </w:r>
    </w:p>
    <w:p w:rsidR="00EC4EEA" w:rsidRPr="00BC2042" w:rsidRDefault="00EC4EEA" w:rsidP="00EC4EEA">
      <w:pPr>
        <w:rPr>
          <w:rFonts w:ascii="Arial" w:hAnsi="Arial" w:cs="Arial"/>
        </w:rPr>
      </w:pPr>
    </w:p>
    <w:p w:rsidR="00EC4EEA" w:rsidRPr="00BC2042" w:rsidRDefault="00EC4EEA" w:rsidP="00EC4EEA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</w:rPr>
      </w:pPr>
      <w:r w:rsidRPr="00BC2042">
        <w:rPr>
          <w:rFonts w:ascii="Arial" w:hAnsi="Arial" w:cs="Arial"/>
        </w:rPr>
        <w:t xml:space="preserve">Do voting via a Facebook Poll. Allow for parents who are not on Facebook to vote using one of the methods above. </w:t>
      </w:r>
    </w:p>
    <w:p w:rsidR="00604CDB" w:rsidRDefault="00604CDB" w:rsidP="002A3166">
      <w:pPr>
        <w:autoSpaceDE w:val="0"/>
        <w:autoSpaceDN w:val="0"/>
        <w:adjustRightInd w:val="0"/>
        <w:rPr>
          <w:rFonts w:ascii="Arial" w:hAnsi="Arial" w:cs="Arial"/>
          <w:color w:val="0B2F65"/>
          <w:sz w:val="32"/>
          <w:szCs w:val="32"/>
        </w:rPr>
      </w:pPr>
    </w:p>
    <w:sectPr w:rsidR="00604CDB" w:rsidSect="00604CDB">
      <w:headerReference w:type="default" r:id="rId7"/>
      <w:pgSz w:w="11900" w:h="16840"/>
      <w:pgMar w:top="2977" w:right="1797" w:bottom="144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348" w:rsidRDefault="00EC1348" w:rsidP="003759C0">
      <w:r>
        <w:separator/>
      </w:r>
    </w:p>
  </w:endnote>
  <w:endnote w:type="continuationSeparator" w:id="0">
    <w:p w:rsidR="00EC1348" w:rsidRDefault="00EC1348" w:rsidP="0037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aleway">
    <w:altName w:val="Segoe Script"/>
    <w:charset w:val="00"/>
    <w:family w:val="swiss"/>
    <w:pitch w:val="variable"/>
    <w:sig w:usb0="00000001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348" w:rsidRDefault="00EC1348" w:rsidP="003759C0">
      <w:r>
        <w:separator/>
      </w:r>
    </w:p>
  </w:footnote>
  <w:footnote w:type="continuationSeparator" w:id="0">
    <w:p w:rsidR="00EC1348" w:rsidRDefault="00EC1348" w:rsidP="00375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9C0" w:rsidRDefault="003759C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377D101D" wp14:editId="53E00692">
          <wp:simplePos x="0" y="0"/>
          <wp:positionH relativeFrom="column">
            <wp:posOffset>-685800</wp:posOffset>
          </wp:positionH>
          <wp:positionV relativeFrom="paragraph">
            <wp:posOffset>-461645</wp:posOffset>
          </wp:positionV>
          <wp:extent cx="7658100" cy="10832060"/>
          <wp:effectExtent l="0" t="0" r="0" b="0"/>
          <wp:wrapNone/>
          <wp:docPr id="13" name="Picture 13" descr="group_cex:ABNWHH:GRD:Templates - Master Files:Aberdeenshire Council Corporate:Templates:Memo/Agenda:A4 1-page Memo:InDesign:Aberdeenshire_Council_1-page Memo-background Folder:Aberdeenshire_Council_1-page Memo-backgroun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oup_cex:ABNWHH:GRD:Templates - Master Files:Aberdeenshire Council Corporate:Templates:Memo/Agenda:A4 1-page Memo:InDesign:Aberdeenshire_Council_1-page Memo-background Folder:Aberdeenshire_Council_1-page Memo-backgroun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446" cy="10832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71578"/>
    <w:multiLevelType w:val="hybridMultilevel"/>
    <w:tmpl w:val="C1125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62F24"/>
    <w:multiLevelType w:val="hybridMultilevel"/>
    <w:tmpl w:val="6B9EE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C1C3F"/>
    <w:multiLevelType w:val="hybridMultilevel"/>
    <w:tmpl w:val="B4A23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B32C9"/>
    <w:multiLevelType w:val="hybridMultilevel"/>
    <w:tmpl w:val="2216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603B5"/>
    <w:multiLevelType w:val="hybridMultilevel"/>
    <w:tmpl w:val="E850C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A62EB"/>
    <w:multiLevelType w:val="hybridMultilevel"/>
    <w:tmpl w:val="3C76D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260BC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C0F0B"/>
    <w:multiLevelType w:val="hybridMultilevel"/>
    <w:tmpl w:val="82B854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74B2F"/>
    <w:multiLevelType w:val="hybridMultilevel"/>
    <w:tmpl w:val="30BACF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24D89"/>
    <w:multiLevelType w:val="hybridMultilevel"/>
    <w:tmpl w:val="013805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030D5"/>
    <w:multiLevelType w:val="hybridMultilevel"/>
    <w:tmpl w:val="10304AD2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41495"/>
    <w:multiLevelType w:val="hybridMultilevel"/>
    <w:tmpl w:val="7A0695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D0B78"/>
    <w:multiLevelType w:val="hybridMultilevel"/>
    <w:tmpl w:val="7BCA5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B50C7"/>
    <w:multiLevelType w:val="hybridMultilevel"/>
    <w:tmpl w:val="6F16FE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5"/>
  </w:num>
  <w:num w:numId="11">
    <w:abstractNumId w:val="1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9C0"/>
    <w:rsid w:val="002A3166"/>
    <w:rsid w:val="003759C0"/>
    <w:rsid w:val="005D77BA"/>
    <w:rsid w:val="00604CDB"/>
    <w:rsid w:val="00613212"/>
    <w:rsid w:val="00643579"/>
    <w:rsid w:val="00704912"/>
    <w:rsid w:val="009D769D"/>
    <w:rsid w:val="00B203DA"/>
    <w:rsid w:val="00D96ED6"/>
    <w:rsid w:val="00EC1348"/>
    <w:rsid w:val="00EC4EEA"/>
    <w:rsid w:val="00F4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C875EA37-D81C-45EF-B6A0-345A54BD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9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9C0"/>
  </w:style>
  <w:style w:type="paragraph" w:styleId="Footer">
    <w:name w:val="footer"/>
    <w:basedOn w:val="Normal"/>
    <w:link w:val="FooterChar"/>
    <w:uiPriority w:val="99"/>
    <w:unhideWhenUsed/>
    <w:rsid w:val="003759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9C0"/>
  </w:style>
  <w:style w:type="paragraph" w:styleId="BalloonText">
    <w:name w:val="Balloon Text"/>
    <w:basedOn w:val="Normal"/>
    <w:link w:val="BalloonTextChar"/>
    <w:uiPriority w:val="99"/>
    <w:semiHidden/>
    <w:unhideWhenUsed/>
    <w:rsid w:val="003759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9C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759C0"/>
    <w:pPr>
      <w:ind w:left="720"/>
      <w:contextualSpacing/>
    </w:pPr>
  </w:style>
  <w:style w:type="paragraph" w:customStyle="1" w:styleId="Default">
    <w:name w:val="Default"/>
    <w:rsid w:val="002A3166"/>
    <w:pPr>
      <w:autoSpaceDE w:val="0"/>
      <w:autoSpaceDN w:val="0"/>
      <w:adjustRightInd w:val="0"/>
    </w:pPr>
    <w:rPr>
      <w:rFonts w:ascii="Raleway" w:eastAsiaTheme="minorHAnsi" w:hAnsi="Raleway" w:cs="Raleway"/>
      <w:color w:val="000000"/>
      <w:lang w:val="en-GB"/>
    </w:rPr>
  </w:style>
  <w:style w:type="character" w:customStyle="1" w:styleId="y0nh2b">
    <w:name w:val="y0nh2b"/>
    <w:basedOn w:val="DefaultParagraphFont"/>
    <w:rsid w:val="002A3166"/>
  </w:style>
  <w:style w:type="paragraph" w:styleId="CommentText">
    <w:name w:val="annotation text"/>
    <w:basedOn w:val="Normal"/>
    <w:link w:val="CommentTextChar"/>
    <w:uiPriority w:val="99"/>
    <w:unhideWhenUsed/>
    <w:rsid w:val="002A3166"/>
    <w:pPr>
      <w:spacing w:after="160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3166"/>
    <w:rPr>
      <w:rFonts w:eastAsiaTheme="minorHAnsi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EC4EEA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lgourley</dc:creator>
  <cp:keywords/>
  <dc:description/>
  <cp:lastModifiedBy>Jonathan Christie</cp:lastModifiedBy>
  <cp:revision>2</cp:revision>
  <dcterms:created xsi:type="dcterms:W3CDTF">2018-11-16T14:59:00Z</dcterms:created>
  <dcterms:modified xsi:type="dcterms:W3CDTF">2018-11-16T14:59:00Z</dcterms:modified>
</cp:coreProperties>
</file>